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018" w14:textId="10AF12DA" w:rsidR="00020C62" w:rsidRDefault="00020C62">
      <w:pPr>
        <w:rPr>
          <w:rFonts w:ascii="Tabloid Scuzzball" w:hAnsi="Tabloid Scuzzball"/>
          <w:sz w:val="48"/>
          <w:szCs w:val="52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2EB5F" wp14:editId="632E3B3A">
                <wp:simplePos x="0" y="0"/>
                <wp:positionH relativeFrom="column">
                  <wp:posOffset>-4445</wp:posOffset>
                </wp:positionH>
                <wp:positionV relativeFrom="paragraph">
                  <wp:posOffset>78952</wp:posOffset>
                </wp:positionV>
                <wp:extent cx="1938867" cy="356400"/>
                <wp:effectExtent l="0" t="0" r="4445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8867" cy="356400"/>
                        </a:xfrm>
                        <a:prstGeom prst="rect">
                          <a:avLst/>
                        </a:prstGeom>
                        <a:solidFill>
                          <a:srgbClr val="CB08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0F1BFD" w14:textId="3EC8F1BC" w:rsidR="00020C62" w:rsidRDefault="00330476">
                            <w:r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  <w:t>Human genomics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2EB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.35pt;margin-top:6.2pt;width:152.65pt;height:2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" fillcolor="#cb0833" stroked="f" strokeweight=".5pt">
                <v:textbox inset="1mm,0,0,0">
                  <w:txbxContent>
                    <w:p w14:paraId="1B0F1BFD" w14:textId="3EC8F1BC" w:rsidR="00020C62" w:rsidRDefault="00330476">
                      <w:r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  <w:t>Human genomics</w:t>
                      </w:r>
                    </w:p>
                  </w:txbxContent>
                </v:textbox>
              </v:shape>
            </w:pict>
          </mc:Fallback>
        </mc:AlternateContent>
      </w:r>
    </w:p>
    <w:p w14:paraId="64489049" w14:textId="5F81FA34" w:rsidR="0081291D" w:rsidRDefault="0081291D">
      <w:pPr>
        <w:rPr>
          <w:rFonts w:ascii="Tabloid Scuzzball" w:hAnsi="Tabloid Scuzzball"/>
          <w:sz w:val="24"/>
        </w:rPr>
      </w:pPr>
    </w:p>
    <w:p w14:paraId="1868959A" w14:textId="1C8B415C" w:rsidR="0081291D" w:rsidRDefault="0081291D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sz w:val="24"/>
        </w:rPr>
        <w:t xml:space="preserve"> </w:t>
      </w:r>
    </w:p>
    <w:p w14:paraId="55593FA6" w14:textId="10FB47DF" w:rsidR="0081291D" w:rsidRDefault="00A57C76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noProof/>
          <w:sz w:val="24"/>
        </w:rPr>
        <w:drawing>
          <wp:inline distT="0" distB="0" distL="0" distR="0" wp14:anchorId="1E71CDC0" wp14:editId="381EAE59">
            <wp:extent cx="1371600" cy="1371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16D" w:rsidRPr="003932F1">
        <w:rPr>
          <w:noProof/>
        </w:rPr>
        <w:drawing>
          <wp:inline distT="0" distB="0" distL="0" distR="0" wp14:anchorId="63CCF992" wp14:editId="498F331A">
            <wp:extent cx="1238250" cy="415178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73240" cy="4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16D" w:rsidRPr="003932F1">
        <w:rPr>
          <w:noProof/>
        </w:rPr>
        <w:drawing>
          <wp:inline distT="0" distB="0" distL="0" distR="0" wp14:anchorId="1300EC30" wp14:editId="2571AD6E">
            <wp:extent cx="1504950" cy="414407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9431" cy="4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74BA5" w14:textId="6A1DC165" w:rsidR="0081291D" w:rsidRDefault="0081291D">
      <w:pPr>
        <w:rPr>
          <w:rFonts w:ascii="Tabloid Scuzzball" w:hAnsi="Tabloid Scuzzball"/>
          <w:sz w:val="24"/>
        </w:rPr>
      </w:pPr>
    </w:p>
    <w:p w14:paraId="49D479FC" w14:textId="3FE542FA" w:rsidR="003E2DFC" w:rsidRDefault="00330476">
      <w:pPr>
        <w:rPr>
          <w:rFonts w:ascii="Helvetica" w:hAnsi="Helvetica"/>
          <w:sz w:val="24"/>
        </w:rPr>
      </w:pPr>
      <w:r w:rsidRPr="00330476">
        <w:rPr>
          <w:rFonts w:ascii="Helvetica" w:hAnsi="Helvetica"/>
          <w:sz w:val="24"/>
        </w:rPr>
        <w:t xml:space="preserve">This course will explore the organization of the human genome and the role of genome variation in health and disease.  A broad range of topics will be covered including, for example, human genetic history, immunogenomics, pharmacogenomics, </w:t>
      </w:r>
      <w:proofErr w:type="spellStart"/>
      <w:r w:rsidRPr="00330476">
        <w:rPr>
          <w:rFonts w:ascii="Helvetica" w:hAnsi="Helvetica"/>
          <w:sz w:val="24"/>
        </w:rPr>
        <w:t>neurogenomics</w:t>
      </w:r>
      <w:proofErr w:type="spellEnd"/>
      <w:r w:rsidRPr="00330476">
        <w:rPr>
          <w:rFonts w:ascii="Helvetica" w:hAnsi="Helvetica"/>
          <w:sz w:val="24"/>
        </w:rPr>
        <w:t>, genomics technologies and genetic engineering. We will also cover the business of genomics, including direct-to-consumer genetic testing, intellectual property issues and the biotechnology industry.</w:t>
      </w:r>
    </w:p>
    <w:p w14:paraId="59473A40" w14:textId="77777777" w:rsidR="00330476" w:rsidRDefault="00330476">
      <w:pPr>
        <w:rPr>
          <w:rFonts w:ascii="Helvetica" w:hAnsi="Helvetica"/>
          <w:sz w:val="24"/>
        </w:rPr>
      </w:pPr>
    </w:p>
    <w:p w14:paraId="548ED960" w14:textId="0FD7D1BE" w:rsidR="00A707A6" w:rsidRDefault="004C69FE" w:rsidP="00A707A6">
      <w:pPr>
        <w:rPr>
          <w:rFonts w:ascii="Helvetica" w:hAnsi="Helvetica"/>
          <w:b/>
          <w:bCs/>
          <w:sz w:val="24"/>
        </w:rPr>
      </w:pPr>
      <w:r>
        <w:rPr>
          <w:rFonts w:ascii="Helvetica" w:hAnsi="Helvetica"/>
          <w:b/>
          <w:bCs/>
          <w:sz w:val="24"/>
        </w:rPr>
        <w:br/>
      </w:r>
      <w:r w:rsidR="00C029B7">
        <w:rPr>
          <w:rFonts w:ascii="Helvetica" w:hAnsi="Helvetica"/>
          <w:b/>
          <w:bCs/>
          <w:sz w:val="24"/>
        </w:rPr>
        <w:br/>
      </w:r>
      <w:r w:rsidR="00877684"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FDD23" wp14:editId="19711703">
                <wp:simplePos x="0" y="0"/>
                <wp:positionH relativeFrom="column">
                  <wp:posOffset>3810</wp:posOffset>
                </wp:positionH>
                <wp:positionV relativeFrom="paragraph">
                  <wp:posOffset>6350</wp:posOffset>
                </wp:positionV>
                <wp:extent cx="821266" cy="356400"/>
                <wp:effectExtent l="0" t="0" r="444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266" cy="35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1561C" w14:textId="53DC9D07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TOPICS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DD23" id="Text Box 17" o:spid="_x0000_s1027" type="#_x0000_t202" style="position:absolute;margin-left:.3pt;margin-top:.5pt;width:64.6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" filled="f" stroked="f" strokeweight=".5pt">
                <v:textbox inset="1mm,0,0,0">
                  <w:txbxContent>
                    <w:p w14:paraId="2D51561C" w14:textId="53DC9D07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TOPICS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48"/>
        <w:gridCol w:w="5548"/>
      </w:tblGrid>
      <w:tr w:rsidR="00E91543" w14:paraId="7FB663BC" w14:textId="77777777" w:rsidTr="00C029B7">
        <w:tc>
          <w:tcPr>
            <w:tcW w:w="5548" w:type="dxa"/>
          </w:tcPr>
          <w:p w14:paraId="1CB726E9" w14:textId="7777777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Human genetic history and evolution</w:t>
            </w:r>
          </w:p>
          <w:p w14:paraId="395C6A06" w14:textId="73A4938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Germline variation</w:t>
            </w:r>
          </w:p>
          <w:p w14:paraId="295C368E" w14:textId="5EB1BC52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Genetic disease</w:t>
            </w:r>
          </w:p>
          <w:p w14:paraId="51A5BF46" w14:textId="03FC6339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Genes and regulation</w:t>
            </w:r>
          </w:p>
          <w:p w14:paraId="5EA7CA87" w14:textId="6E6AE4C9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Genome-wide association studies</w:t>
            </w:r>
          </w:p>
          <w:p w14:paraId="66117EAC" w14:textId="145374CE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Transcriptomics</w:t>
            </w:r>
          </w:p>
          <w:p w14:paraId="4D0B0593" w14:textId="0278D6B4" w:rsidR="00E91543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Pharmacogenomics</w:t>
            </w:r>
          </w:p>
        </w:tc>
        <w:tc>
          <w:tcPr>
            <w:tcW w:w="5548" w:type="dxa"/>
          </w:tcPr>
          <w:p w14:paraId="761C8DEE" w14:textId="7777777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Somatic mutations and cancer</w:t>
            </w:r>
          </w:p>
          <w:p w14:paraId="407DCA7D" w14:textId="7777777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Immunogenomics</w:t>
            </w:r>
          </w:p>
          <w:p w14:paraId="34CDEDF6" w14:textId="7777777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Application of gene therapy and cell-based therapies to cancer</w:t>
            </w:r>
          </w:p>
          <w:p w14:paraId="5B2EB3F5" w14:textId="77777777" w:rsidR="00FD78E5" w:rsidRPr="00FD78E5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r w:rsidRPr="00FD78E5">
              <w:rPr>
                <w:rFonts w:ascii="Helvetica" w:hAnsi="Helvetica"/>
                <w:sz w:val="24"/>
              </w:rPr>
              <w:t>Intellectual property and patenting in human genetics</w:t>
            </w:r>
          </w:p>
          <w:p w14:paraId="3AE1B3AA" w14:textId="29BAA3AF" w:rsidR="00E91543" w:rsidRPr="00E91543" w:rsidRDefault="00FD78E5" w:rsidP="00FD78E5">
            <w:pPr>
              <w:pStyle w:val="ListParagraph"/>
              <w:numPr>
                <w:ilvl w:val="0"/>
                <w:numId w:val="9"/>
              </w:numPr>
              <w:rPr>
                <w:rFonts w:ascii="Helvetica" w:hAnsi="Helvetica"/>
                <w:sz w:val="24"/>
              </w:rPr>
            </w:pPr>
            <w:proofErr w:type="spellStart"/>
            <w:r w:rsidRPr="00FD78E5">
              <w:rPr>
                <w:rFonts w:ascii="Helvetica" w:hAnsi="Helvetica"/>
                <w:sz w:val="24"/>
              </w:rPr>
              <w:t>Neurogenomics</w:t>
            </w:r>
            <w:proofErr w:type="spellEnd"/>
          </w:p>
        </w:tc>
      </w:tr>
    </w:tbl>
    <w:p w14:paraId="42DCDF28" w14:textId="77777777" w:rsidR="00C72228" w:rsidRPr="0093187E" w:rsidRDefault="00C72228" w:rsidP="00C72228">
      <w:pPr>
        <w:rPr>
          <w:rFonts w:ascii="Helvetica" w:hAnsi="Helvetica"/>
          <w:sz w:val="24"/>
        </w:rPr>
      </w:pPr>
    </w:p>
    <w:p w14:paraId="335C9ED5" w14:textId="377CEAF5" w:rsidR="004E60CD" w:rsidRDefault="00BE6F46" w:rsidP="00353751">
      <w:pPr>
        <w:rPr>
          <w:rFonts w:ascii="Tabloid Scuzzball" w:hAnsi="Tabloid Scuzzball"/>
          <w:sz w:val="48"/>
          <w:szCs w:val="48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7E689A" wp14:editId="05E4B173">
                <wp:simplePos x="0" y="0"/>
                <wp:positionH relativeFrom="column">
                  <wp:posOffset>4436</wp:posOffset>
                </wp:positionH>
                <wp:positionV relativeFrom="paragraph">
                  <wp:posOffset>4512</wp:posOffset>
                </wp:positionV>
                <wp:extent cx="1496291" cy="356235"/>
                <wp:effectExtent l="0" t="0" r="254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BCE2" w14:textId="696DC418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INSTRUCTO</w:t>
                            </w:r>
                            <w:r w:rsidR="00BE6F46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E689A" id="Text Box 18" o:spid="_x0000_s1028" type="#_x0000_t202" style="position:absolute;margin-left:.35pt;margin-top:.35pt;width:117.8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" filled="f" stroked="f" strokeweight=".5pt">
                <v:textbox inset="1mm,0,0,0">
                  <w:txbxContent>
                    <w:p w14:paraId="6E55BCE2" w14:textId="696DC418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INSTRUCTO</w:t>
                      </w:r>
                      <w:r w:rsidR="00BE6F46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</w:p>
    <w:p w14:paraId="558FF3DF" w14:textId="23BD04EA" w:rsidR="00741488" w:rsidRDefault="00806013" w:rsidP="00BE6F46">
      <w:pPr>
        <w:rPr>
          <w:rFonts w:ascii="Helvetica" w:hAnsi="Helvetica"/>
          <w:sz w:val="24"/>
        </w:rPr>
      </w:pPr>
      <w:r>
        <w:rPr>
          <w:rFonts w:ascii="Helvetica" w:hAnsi="Helvetica"/>
          <w:sz w:val="24"/>
        </w:rPr>
        <w:t xml:space="preserve">  </w:t>
      </w:r>
      <w:r>
        <w:rPr>
          <w:rFonts w:ascii="Helvetica" w:hAnsi="Helvetica"/>
          <w:szCs w:val="22"/>
        </w:rPr>
        <w:t>Robert Holt</w:t>
      </w:r>
      <w:r>
        <w:rPr>
          <w:rFonts w:ascii="Helvetica" w:hAnsi="Helvetica"/>
          <w:szCs w:val="22"/>
        </w:rPr>
        <w:t xml:space="preserve">                        </w:t>
      </w:r>
      <w:r>
        <w:rPr>
          <w:rFonts w:ascii="Helvetica" w:hAnsi="Helvetica"/>
          <w:szCs w:val="22"/>
        </w:rPr>
        <w:t>Sophie Sneddon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96"/>
        <w:gridCol w:w="2232"/>
        <w:gridCol w:w="2178"/>
        <w:gridCol w:w="1986"/>
        <w:gridCol w:w="2114"/>
      </w:tblGrid>
      <w:tr w:rsidR="00B07FA1" w14:paraId="6E5F1268" w14:textId="3F39E71E" w:rsidTr="00353751">
        <w:tc>
          <w:tcPr>
            <w:tcW w:w="2415" w:type="dxa"/>
          </w:tcPr>
          <w:p w14:paraId="09B5B62C" w14:textId="3A330CC5" w:rsidR="00353751" w:rsidRDefault="00353751" w:rsidP="00BE6F46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537DC525" wp14:editId="21AE1797">
                  <wp:extent cx="1505227" cy="1193800"/>
                  <wp:effectExtent l="0" t="0" r="635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901" cy="120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6" w:type="dxa"/>
          </w:tcPr>
          <w:p w14:paraId="1B1A6C3C" w14:textId="1B696C5E" w:rsidR="00353751" w:rsidRDefault="00AC1E16" w:rsidP="00BE6F46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366F1B48" wp14:editId="1FD800A4">
                  <wp:extent cx="1206231" cy="1206231"/>
                  <wp:effectExtent l="0" t="0" r="635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6231" cy="1206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6" w:type="dxa"/>
          </w:tcPr>
          <w:p w14:paraId="5FB700C1" w14:textId="75E886C7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  <w:tc>
          <w:tcPr>
            <w:tcW w:w="2039" w:type="dxa"/>
          </w:tcPr>
          <w:p w14:paraId="0AA4C67B" w14:textId="4F0E6293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  <w:tc>
          <w:tcPr>
            <w:tcW w:w="2170" w:type="dxa"/>
          </w:tcPr>
          <w:p w14:paraId="2B644384" w14:textId="59D4AD6F" w:rsidR="00353751" w:rsidRDefault="00353751" w:rsidP="00BE6F46">
            <w:pPr>
              <w:rPr>
                <w:rFonts w:ascii="Helvetica" w:hAnsi="Helvetica"/>
                <w:sz w:val="24"/>
              </w:rPr>
            </w:pPr>
          </w:p>
        </w:tc>
      </w:tr>
      <w:tr w:rsidR="00B07FA1" w14:paraId="3C1B9DE6" w14:textId="407EDBB8" w:rsidTr="00353751">
        <w:tc>
          <w:tcPr>
            <w:tcW w:w="2415" w:type="dxa"/>
          </w:tcPr>
          <w:p w14:paraId="505202B0" w14:textId="732A58CE" w:rsidR="005A6C99" w:rsidRPr="00975154" w:rsidRDefault="00766238" w:rsidP="005A6C99">
            <w:pPr>
              <w:jc w:val="center"/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br/>
            </w:r>
            <w:proofErr w:type="spellStart"/>
            <w:r w:rsidR="00A423F0">
              <w:rPr>
                <w:rFonts w:ascii="Helvetica" w:hAnsi="Helvetica"/>
                <w:szCs w:val="22"/>
              </w:rPr>
              <w:t>Swiftie</w:t>
            </w:r>
            <w:proofErr w:type="spellEnd"/>
            <w:r w:rsidR="00A423F0">
              <w:rPr>
                <w:rFonts w:ascii="Helvetica" w:hAnsi="Helvetica"/>
                <w:szCs w:val="22"/>
              </w:rPr>
              <w:t xml:space="preserve"> with an adaptive immunity to all the haters</w:t>
            </w:r>
          </w:p>
        </w:tc>
        <w:tc>
          <w:tcPr>
            <w:tcW w:w="2236" w:type="dxa"/>
          </w:tcPr>
          <w:p w14:paraId="312625A0" w14:textId="77777777" w:rsidR="00353751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  <w:p w14:paraId="753DEAC8" w14:textId="687D964D" w:rsidR="00B07FA1" w:rsidRPr="00975154" w:rsidRDefault="00AC1E16" w:rsidP="00975154">
            <w:pPr>
              <w:jc w:val="center"/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t>Bioinformatician, video game enthusiast, cat person</w:t>
            </w:r>
          </w:p>
        </w:tc>
        <w:tc>
          <w:tcPr>
            <w:tcW w:w="2236" w:type="dxa"/>
          </w:tcPr>
          <w:p w14:paraId="6364FA7B" w14:textId="403B4D03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  <w:tc>
          <w:tcPr>
            <w:tcW w:w="2039" w:type="dxa"/>
          </w:tcPr>
          <w:p w14:paraId="33EA3C64" w14:textId="3C02531D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  <w:tc>
          <w:tcPr>
            <w:tcW w:w="2170" w:type="dxa"/>
          </w:tcPr>
          <w:p w14:paraId="5DC00798" w14:textId="0BF7C9B8" w:rsidR="00353751" w:rsidRPr="00975154" w:rsidRDefault="00353751" w:rsidP="00975154">
            <w:pPr>
              <w:jc w:val="center"/>
              <w:rPr>
                <w:rFonts w:ascii="Helvetica" w:hAnsi="Helvetica"/>
                <w:szCs w:val="22"/>
              </w:rPr>
            </w:pPr>
          </w:p>
        </w:tc>
      </w:tr>
    </w:tbl>
    <w:p w14:paraId="737548BB" w14:textId="3DCDC726" w:rsidR="00940BA1" w:rsidRDefault="00940BA1" w:rsidP="00C23553">
      <w:pPr>
        <w:rPr>
          <w:rFonts w:ascii="Helvetica" w:hAnsi="Helvetica"/>
          <w:sz w:val="24"/>
        </w:rPr>
      </w:pPr>
    </w:p>
    <w:p w14:paraId="05D702DB" w14:textId="77777777" w:rsidR="00F95BCE" w:rsidRDefault="00F95BCE">
      <w:pPr>
        <w:rPr>
          <w:rFonts w:ascii="Helvetica" w:hAnsi="Helvetica"/>
          <w:sz w:val="24"/>
        </w:rPr>
      </w:pPr>
    </w:p>
    <w:p w14:paraId="59602F04" w14:textId="12588E4D" w:rsidR="00F95BCE" w:rsidRDefault="00F95BCE" w:rsidP="00F95BCE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lastRenderedPageBreak/>
        <w:drawing>
          <wp:inline distT="0" distB="0" distL="0" distR="0" wp14:anchorId="0B57936E" wp14:editId="0433F27F">
            <wp:extent cx="6031865" cy="3414582"/>
            <wp:effectExtent l="0" t="0" r="63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5140" cy="342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F3CD" w14:textId="79CC6D42" w:rsidR="00F95BCE" w:rsidRDefault="00F95BCE" w:rsidP="00F95BCE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inline distT="0" distB="0" distL="0" distR="0" wp14:anchorId="328878AF" wp14:editId="32BC4ED2">
            <wp:extent cx="6032349" cy="4148666"/>
            <wp:effectExtent l="0" t="0" r="635" b="444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951" cy="4153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E16">
        <w:rPr>
          <w:rFonts w:ascii="Helvetica" w:hAnsi="Helvetica"/>
          <w:sz w:val="24"/>
        </w:rPr>
        <w:br w:type="page"/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0"/>
        <w:gridCol w:w="6196"/>
      </w:tblGrid>
      <w:tr w:rsidR="00F95BCE" w14:paraId="0A8945AE" w14:textId="77777777" w:rsidTr="00F95BCE">
        <w:tc>
          <w:tcPr>
            <w:tcW w:w="5548" w:type="dxa"/>
          </w:tcPr>
          <w:p w14:paraId="32607976" w14:textId="550684B6" w:rsidR="00F95BCE" w:rsidRDefault="00F95BCE" w:rsidP="00F95BCE">
            <w:pPr>
              <w:jc w:val="center"/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lastRenderedPageBreak/>
              <w:drawing>
                <wp:inline distT="0" distB="0" distL="0" distR="0" wp14:anchorId="761E118E" wp14:editId="0E5F3D82">
                  <wp:extent cx="2348614" cy="3606800"/>
                  <wp:effectExtent l="0" t="0" r="127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6150" cy="3618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48" w:type="dxa"/>
          </w:tcPr>
          <w:p w14:paraId="3A207730" w14:textId="0AA09005" w:rsidR="00F95BCE" w:rsidRDefault="00F95BCE" w:rsidP="00AC1E16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inline distT="0" distB="0" distL="0" distR="0" wp14:anchorId="4CC1B74E" wp14:editId="53F4D35F">
                  <wp:extent cx="3795803" cy="3606800"/>
                  <wp:effectExtent l="0" t="0" r="1905" b="0"/>
                  <wp:docPr id="9" name="Picture 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Chart&#10;&#10;Description automatically generated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7211" cy="3627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716106" w14:textId="725DD1A7" w:rsidR="00F36BAF" w:rsidRDefault="00F36BAF" w:rsidP="00AC1E16">
      <w:pPr>
        <w:rPr>
          <w:rFonts w:ascii="Helvetica" w:hAnsi="Helvetica"/>
          <w:sz w:val="24"/>
        </w:rPr>
      </w:pPr>
    </w:p>
    <w:p w14:paraId="1440F453" w14:textId="49EB7D2C" w:rsidR="00F95BCE" w:rsidRPr="004E60CD" w:rsidRDefault="00F95BCE" w:rsidP="00F95BCE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inline distT="0" distB="0" distL="0" distR="0" wp14:anchorId="6A2DE769" wp14:editId="3DB88A15">
            <wp:extent cx="5334000" cy="3747152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1039" cy="3752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5BCE" w:rsidRPr="004E60CD" w:rsidSect="0081291D">
      <w:headerReference w:type="default" r:id="rId17"/>
      <w:footerReference w:type="default" r:id="rId18"/>
      <w:pgSz w:w="12240" w:h="15840"/>
      <w:pgMar w:top="720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DDA0C1" w14:textId="77777777" w:rsidR="00656EE6" w:rsidRDefault="00656EE6" w:rsidP="000B200B">
      <w:r>
        <w:separator/>
      </w:r>
    </w:p>
  </w:endnote>
  <w:endnote w:type="continuationSeparator" w:id="0">
    <w:p w14:paraId="0A9FCE4A" w14:textId="77777777" w:rsidR="00656EE6" w:rsidRDefault="00656EE6" w:rsidP="000B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bloid Scuzzball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549A6" w14:textId="6AC9D8ED" w:rsidR="004646C7" w:rsidRDefault="00BC705D" w:rsidP="004646C7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3A31B7B" wp14:editId="3355185E">
              <wp:simplePos x="0" y="0"/>
              <wp:positionH relativeFrom="column">
                <wp:posOffset>-561341</wp:posOffset>
              </wp:positionH>
              <wp:positionV relativeFrom="paragraph">
                <wp:posOffset>213360</wp:posOffset>
              </wp:positionV>
              <wp:extent cx="8221133" cy="482177"/>
              <wp:effectExtent l="0" t="0" r="0" b="63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21133" cy="482177"/>
                      </a:xfrm>
                      <a:prstGeom prst="rect">
                        <a:avLst/>
                      </a:prstGeom>
                      <a:solidFill>
                        <a:srgbClr val="CB083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25BA63" id="Rectangle 5" o:spid="_x0000_s1026" style="position:absolute;margin-left:-44.2pt;margin-top:16.8pt;width:647.35pt;height:37.9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" fillcolor="#cb0833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B5FE135" w14:textId="77777777" w:rsidR="00656EE6" w:rsidRDefault="00656EE6" w:rsidP="000B200B">
      <w:r>
        <w:separator/>
      </w:r>
    </w:p>
  </w:footnote>
  <w:footnote w:type="continuationSeparator" w:id="0">
    <w:p w14:paraId="4A6A7D54" w14:textId="77777777" w:rsidR="00656EE6" w:rsidRDefault="00656EE6" w:rsidP="000B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985D" w14:textId="6194B480" w:rsidR="0081291D" w:rsidRPr="0081291D" w:rsidRDefault="00373DE1" w:rsidP="0081291D">
    <w:pPr>
      <w:rPr>
        <w:rFonts w:ascii="Tabloid Scuzzball" w:hAnsi="Tabloid Scuzzball"/>
        <w:sz w:val="48"/>
        <w:szCs w:val="52"/>
      </w:rPr>
    </w:pPr>
    <w:r>
      <w:rPr>
        <w:noProof/>
        <w:lang w:eastAsia="en-CA"/>
      </w:rPr>
      <w:drawing>
        <wp:anchor distT="0" distB="0" distL="114300" distR="114300" simplePos="0" relativeHeight="251659264" behindDoc="0" locked="0" layoutInCell="1" allowOverlap="1" wp14:anchorId="3034F537" wp14:editId="53C2B6FC">
          <wp:simplePos x="0" y="0"/>
          <wp:positionH relativeFrom="column">
            <wp:posOffset>5294630</wp:posOffset>
          </wp:positionH>
          <wp:positionV relativeFrom="paragraph">
            <wp:posOffset>-22225</wp:posOffset>
          </wp:positionV>
          <wp:extent cx="1841500" cy="44450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FU_horizontal_logo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1500" cy="444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291D" w:rsidRPr="0081291D">
      <w:rPr>
        <w:rFonts w:ascii="Tabloid Scuzzball" w:hAnsi="Tabloid Scuzzball"/>
        <w:sz w:val="48"/>
        <w:szCs w:val="52"/>
      </w:rPr>
      <w:t>MBB</w:t>
    </w:r>
    <w:r w:rsidR="0081291D">
      <w:rPr>
        <w:rFonts w:ascii="Tabloid Scuzzball" w:hAnsi="Tabloid Scuzzball"/>
        <w:sz w:val="48"/>
        <w:szCs w:val="52"/>
      </w:rPr>
      <w:t xml:space="preserve"> </w:t>
    </w:r>
    <w:r w:rsidR="0041772B">
      <w:rPr>
        <w:rFonts w:ascii="Tabloid Scuzzball" w:hAnsi="Tabloid Scuzzball"/>
        <w:sz w:val="48"/>
        <w:szCs w:val="52"/>
      </w:rPr>
      <w:t>4</w:t>
    </w:r>
    <w:r w:rsidR="00EB4789">
      <w:rPr>
        <w:rFonts w:ascii="Tabloid Scuzzball" w:hAnsi="Tabloid Scuzzball"/>
        <w:sz w:val="48"/>
        <w:szCs w:val="52"/>
      </w:rPr>
      <w:t>62</w:t>
    </w:r>
  </w:p>
  <w:p w14:paraId="0D0E1F97" w14:textId="403CA27D" w:rsidR="000B200B" w:rsidRDefault="000B200B" w:rsidP="000B200B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75C5"/>
    <w:multiLevelType w:val="hybridMultilevel"/>
    <w:tmpl w:val="9F9A88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D67B0D"/>
    <w:multiLevelType w:val="hybridMultilevel"/>
    <w:tmpl w:val="063A34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BA2C04"/>
    <w:multiLevelType w:val="hybridMultilevel"/>
    <w:tmpl w:val="7F348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2077651"/>
    <w:multiLevelType w:val="hybridMultilevel"/>
    <w:tmpl w:val="80A6C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AC4D7F"/>
    <w:multiLevelType w:val="hybridMultilevel"/>
    <w:tmpl w:val="A42822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AC4002"/>
    <w:multiLevelType w:val="hybridMultilevel"/>
    <w:tmpl w:val="93164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17449CC"/>
    <w:multiLevelType w:val="multilevel"/>
    <w:tmpl w:val="B4E42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E427C72"/>
    <w:multiLevelType w:val="hybridMultilevel"/>
    <w:tmpl w:val="D9F893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FEB3680"/>
    <w:multiLevelType w:val="hybridMultilevel"/>
    <w:tmpl w:val="2646A3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8513065">
    <w:abstractNumId w:val="6"/>
  </w:num>
  <w:num w:numId="2" w16cid:durableId="949505090">
    <w:abstractNumId w:val="2"/>
  </w:num>
  <w:num w:numId="3" w16cid:durableId="793210372">
    <w:abstractNumId w:val="4"/>
  </w:num>
  <w:num w:numId="4" w16cid:durableId="965237682">
    <w:abstractNumId w:val="8"/>
  </w:num>
  <w:num w:numId="5" w16cid:durableId="208106393">
    <w:abstractNumId w:val="7"/>
  </w:num>
  <w:num w:numId="6" w16cid:durableId="166679723">
    <w:abstractNumId w:val="3"/>
  </w:num>
  <w:num w:numId="7" w16cid:durableId="68233731">
    <w:abstractNumId w:val="0"/>
  </w:num>
  <w:num w:numId="8" w16cid:durableId="1877351107">
    <w:abstractNumId w:val="5"/>
  </w:num>
  <w:num w:numId="9" w16cid:durableId="6441668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0B"/>
    <w:rsid w:val="0000028B"/>
    <w:rsid w:val="00020C62"/>
    <w:rsid w:val="00074579"/>
    <w:rsid w:val="000B200B"/>
    <w:rsid w:val="000E1FB8"/>
    <w:rsid w:val="00105536"/>
    <w:rsid w:val="00124191"/>
    <w:rsid w:val="00137AF1"/>
    <w:rsid w:val="001D7F1E"/>
    <w:rsid w:val="00237774"/>
    <w:rsid w:val="00247165"/>
    <w:rsid w:val="00291412"/>
    <w:rsid w:val="002D1F35"/>
    <w:rsid w:val="00313383"/>
    <w:rsid w:val="00330476"/>
    <w:rsid w:val="00353751"/>
    <w:rsid w:val="0036581D"/>
    <w:rsid w:val="00372270"/>
    <w:rsid w:val="00373DE1"/>
    <w:rsid w:val="003A03B1"/>
    <w:rsid w:val="003A14E2"/>
    <w:rsid w:val="003B1BEA"/>
    <w:rsid w:val="003E2DFC"/>
    <w:rsid w:val="0041772B"/>
    <w:rsid w:val="00447C6A"/>
    <w:rsid w:val="00447CCB"/>
    <w:rsid w:val="004646C7"/>
    <w:rsid w:val="0048462E"/>
    <w:rsid w:val="004A52E9"/>
    <w:rsid w:val="004A77F2"/>
    <w:rsid w:val="004C69FE"/>
    <w:rsid w:val="004E50F5"/>
    <w:rsid w:val="004E60CD"/>
    <w:rsid w:val="00536DA4"/>
    <w:rsid w:val="00577E8E"/>
    <w:rsid w:val="005A6C99"/>
    <w:rsid w:val="00622BA9"/>
    <w:rsid w:val="006366B1"/>
    <w:rsid w:val="006455D0"/>
    <w:rsid w:val="00656EE6"/>
    <w:rsid w:val="00732B30"/>
    <w:rsid w:val="00741488"/>
    <w:rsid w:val="00760BB3"/>
    <w:rsid w:val="00766238"/>
    <w:rsid w:val="007D0362"/>
    <w:rsid w:val="00806013"/>
    <w:rsid w:val="0081291D"/>
    <w:rsid w:val="00812D68"/>
    <w:rsid w:val="00877684"/>
    <w:rsid w:val="008F224A"/>
    <w:rsid w:val="00903276"/>
    <w:rsid w:val="0093187E"/>
    <w:rsid w:val="00940BA1"/>
    <w:rsid w:val="0097480C"/>
    <w:rsid w:val="00975154"/>
    <w:rsid w:val="00A423F0"/>
    <w:rsid w:val="00A4495C"/>
    <w:rsid w:val="00A57C76"/>
    <w:rsid w:val="00A625BC"/>
    <w:rsid w:val="00A707A6"/>
    <w:rsid w:val="00A711A8"/>
    <w:rsid w:val="00A90A7B"/>
    <w:rsid w:val="00AA26BA"/>
    <w:rsid w:val="00AC1E16"/>
    <w:rsid w:val="00AC693D"/>
    <w:rsid w:val="00AF32A6"/>
    <w:rsid w:val="00B07FA1"/>
    <w:rsid w:val="00B20D60"/>
    <w:rsid w:val="00B42E26"/>
    <w:rsid w:val="00B4693A"/>
    <w:rsid w:val="00BB3042"/>
    <w:rsid w:val="00BC6472"/>
    <w:rsid w:val="00BC705D"/>
    <w:rsid w:val="00BE6F46"/>
    <w:rsid w:val="00BF3E99"/>
    <w:rsid w:val="00C029B7"/>
    <w:rsid w:val="00C061BA"/>
    <w:rsid w:val="00C1116D"/>
    <w:rsid w:val="00C23553"/>
    <w:rsid w:val="00C42193"/>
    <w:rsid w:val="00C6568E"/>
    <w:rsid w:val="00C72228"/>
    <w:rsid w:val="00C82F5A"/>
    <w:rsid w:val="00C87300"/>
    <w:rsid w:val="00D05953"/>
    <w:rsid w:val="00D63561"/>
    <w:rsid w:val="00D74797"/>
    <w:rsid w:val="00D92237"/>
    <w:rsid w:val="00D94BBD"/>
    <w:rsid w:val="00DD68CC"/>
    <w:rsid w:val="00DF2DFC"/>
    <w:rsid w:val="00E37C5B"/>
    <w:rsid w:val="00E74E76"/>
    <w:rsid w:val="00E91543"/>
    <w:rsid w:val="00EB4789"/>
    <w:rsid w:val="00F004B2"/>
    <w:rsid w:val="00F05877"/>
    <w:rsid w:val="00F36BAF"/>
    <w:rsid w:val="00F50BE6"/>
    <w:rsid w:val="00F775CB"/>
    <w:rsid w:val="00F95BCE"/>
    <w:rsid w:val="00FD2873"/>
    <w:rsid w:val="00FD78E5"/>
    <w:rsid w:val="00FE7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D5947"/>
  <w15:chartTrackingRefBased/>
  <w15:docId w15:val="{7E014673-96F3-B744-99D9-3492446E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EastAsia" w:hAnsi="Verdana" w:cs="Times New Roman (Body CS)"/>
        <w:sz w:val="22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200B"/>
  </w:style>
  <w:style w:type="paragraph" w:styleId="Footer">
    <w:name w:val="footer"/>
    <w:basedOn w:val="Normal"/>
    <w:link w:val="Foot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200B"/>
  </w:style>
  <w:style w:type="table" w:styleId="TableGrid">
    <w:name w:val="Table Grid"/>
    <w:basedOn w:val="TableNormal"/>
    <w:uiPriority w:val="39"/>
    <w:rsid w:val="004E50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53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4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8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98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147</Words>
  <Characters>843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Ganic</dc:creator>
  <cp:keywords/>
  <dc:description/>
  <cp:lastModifiedBy>Ryan Morin</cp:lastModifiedBy>
  <cp:revision>11</cp:revision>
  <cp:lastPrinted>2023-02-24T17:33:00Z</cp:lastPrinted>
  <dcterms:created xsi:type="dcterms:W3CDTF">2023-02-24T17:42:00Z</dcterms:created>
  <dcterms:modified xsi:type="dcterms:W3CDTF">2023-02-24T19:17:00Z</dcterms:modified>
</cp:coreProperties>
</file>